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98B1C">
      <w:pPr>
        <w:widowControl/>
        <w:jc w:val="left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附件</w:t>
      </w:r>
    </w:p>
    <w:p w14:paraId="1A17BC54">
      <w:pPr>
        <w:widowControl/>
        <w:jc w:val="left"/>
        <w:rPr>
          <w:rFonts w:hint="eastAsia" w:ascii="Times New Roman" w:hAnsi="Times New Roman" w:eastAsia="仿宋" w:cs="Times New Roman"/>
          <w:sz w:val="18"/>
          <w:szCs w:val="18"/>
        </w:rPr>
      </w:pPr>
    </w:p>
    <w:p w14:paraId="56792755">
      <w:pPr>
        <w:jc w:val="center"/>
        <w:rPr>
          <w:rFonts w:hint="eastAsia" w:ascii="方正小标宋简体" w:hAnsi="Times New Roman" w:eastAsia="方正小标宋简体" w:cs="Times New Roman"/>
          <w:sz w:val="44"/>
          <w:szCs w:val="44"/>
        </w:rPr>
      </w:pPr>
      <w:bookmarkStart w:id="0" w:name="_GoBack"/>
      <w:r>
        <w:rPr>
          <w:rFonts w:hint="eastAsia" w:ascii="方正小标宋简体" w:hAnsi="Times New Roman" w:eastAsia="方正小标宋简体" w:cs="Times New Roman"/>
          <w:sz w:val="44"/>
          <w:szCs w:val="44"/>
        </w:rPr>
        <w:t>会议地点交通路线图</w:t>
      </w:r>
    </w:p>
    <w:bookmarkEnd w:id="0"/>
    <w:p w14:paraId="21F22B46">
      <w:pPr>
        <w:rPr>
          <w:rFonts w:ascii="Times New Roman" w:hAnsi="Times New Roman" w:eastAsia="仿宋" w:cs="Times New Roman"/>
          <w:sz w:val="18"/>
          <w:szCs w:val="18"/>
        </w:rPr>
      </w:pPr>
    </w:p>
    <w:p w14:paraId="5687C740">
      <w:pPr>
        <w:spacing w:line="600" w:lineRule="exact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中博希尔顿逸林酒店（河北省保定市莲池区七一东路2222 号 ，电话：0312</w:t>
      </w:r>
      <w:r>
        <w:rPr>
          <w:rFonts w:hint="eastAsia" w:ascii="仿宋" w:hAnsi="仿宋" w:eastAsia="仿宋" w:cs="Times New Roman"/>
          <w:sz w:val="32"/>
          <w:szCs w:val="32"/>
        </w:rPr>
        <w:t>-</w:t>
      </w:r>
      <w:r>
        <w:rPr>
          <w:rFonts w:hint="eastAsia" w:ascii="Times New Roman" w:hAnsi="Times New Roman" w:eastAsia="仿宋" w:cs="Times New Roman"/>
          <w:sz w:val="32"/>
          <w:szCs w:val="32"/>
        </w:rPr>
        <w:t>5677777）。</w:t>
      </w:r>
    </w:p>
    <w:p w14:paraId="6F6B282E">
      <w:pPr>
        <w:rPr>
          <w:rFonts w:ascii="Times New Roman" w:hAnsi="Times New Roman" w:eastAsia="仿宋" w:cs="Times New Roman"/>
          <w:sz w:val="18"/>
          <w:szCs w:val="18"/>
        </w:rPr>
      </w:pPr>
    </w:p>
    <w:p w14:paraId="2A6A17AD">
      <w:pPr>
        <w:jc w:val="center"/>
        <w:rPr>
          <w:rFonts w:ascii="Times New Roman" w:hAnsi="Times New Roman" w:eastAsia="仿宋" w:cs="Times New Roman"/>
          <w:sz w:val="18"/>
          <w:szCs w:val="18"/>
        </w:rPr>
      </w:pPr>
      <w:r>
        <w:rPr>
          <w:rFonts w:ascii="Times New Roman" w:hAnsi="Times New Roman" w:eastAsia="等线" w:cs="Times New Roman"/>
        </w:rPr>
        <w:drawing>
          <wp:inline distT="0" distB="0" distL="114300" distR="114300">
            <wp:extent cx="4634230" cy="2490470"/>
            <wp:effectExtent l="0" t="0" r="1397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0FF7">
      <w:pPr>
        <w:rPr>
          <w:rFonts w:ascii="Times New Roman" w:hAnsi="Times New Roman" w:eastAsia="仿宋" w:cs="Times New Roman"/>
          <w:sz w:val="18"/>
          <w:szCs w:val="18"/>
        </w:rPr>
      </w:pPr>
    </w:p>
    <w:p w14:paraId="46B449EA">
      <w:pPr>
        <w:spacing w:line="60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一、飞机</w:t>
      </w:r>
    </w:p>
    <w:p w14:paraId="4A238FE7">
      <w:pPr>
        <w:spacing w:line="600" w:lineRule="exact"/>
        <w:ind w:firstLine="643" w:firstLineChars="200"/>
        <w:rPr>
          <w:rFonts w:ascii="Times New Roman" w:hAnsi="Times New Roman" w:eastAsia="仿宋" w:cs="Times New Roman"/>
          <w:b/>
          <w:bCs/>
          <w:sz w:val="32"/>
          <w:szCs w:val="32"/>
        </w:rPr>
      </w:pPr>
      <w:r>
        <w:rPr>
          <w:rFonts w:ascii="Times New Roman" w:hAnsi="Times New Roman" w:eastAsia="仿宋" w:cs="Times New Roman"/>
          <w:b/>
          <w:bCs/>
          <w:sz w:val="32"/>
          <w:szCs w:val="32"/>
        </w:rPr>
        <w:t>路线一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</w:rPr>
        <w:t>：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石家庄正定机场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</w:rPr>
        <w:t>→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中博希尔顿逸林酒店</w:t>
      </w:r>
    </w:p>
    <w:p w14:paraId="3F55A416">
      <w:pPr>
        <w:rPr>
          <w:rFonts w:ascii="Times New Roman" w:hAnsi="Times New Roman" w:eastAsia="仿宋" w:cs="Times New Roman"/>
          <w:sz w:val="18"/>
          <w:szCs w:val="18"/>
        </w:rPr>
      </w:pPr>
    </w:p>
    <w:p w14:paraId="67DA974C">
      <w:pPr>
        <w:jc w:val="center"/>
        <w:rPr>
          <w:rFonts w:ascii="Times New Roman" w:hAnsi="Times New Roman" w:eastAsia="仿宋" w:cs="Times New Roman"/>
          <w:sz w:val="18"/>
          <w:szCs w:val="18"/>
        </w:rPr>
      </w:pPr>
      <w:r>
        <w:rPr>
          <w:rFonts w:ascii="Times New Roman" w:hAnsi="Times New Roman" w:eastAsia="等线" w:cs="Times New Roman"/>
        </w:rPr>
        <w:drawing>
          <wp:inline distT="0" distB="0" distL="114300" distR="114300">
            <wp:extent cx="4723130" cy="2613025"/>
            <wp:effectExtent l="0" t="0" r="127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2D80">
      <w:pPr>
        <w:ind w:firstLine="643" w:firstLineChars="200"/>
        <w:rPr>
          <w:rFonts w:ascii="Times New Roman" w:hAnsi="Times New Roman" w:eastAsia="仿宋" w:cs="Times New Roman"/>
          <w:b/>
          <w:bCs/>
          <w:sz w:val="32"/>
          <w:szCs w:val="32"/>
        </w:rPr>
      </w:pPr>
      <w:r>
        <w:rPr>
          <w:rFonts w:ascii="Times New Roman" w:hAnsi="Times New Roman" w:eastAsia="仿宋" w:cs="Times New Roman"/>
          <w:b/>
          <w:bCs/>
          <w:sz w:val="32"/>
          <w:szCs w:val="32"/>
        </w:rPr>
        <w:t>1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</w:rPr>
        <w:t>．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驾车/出租车路线</w:t>
      </w:r>
    </w:p>
    <w:p w14:paraId="6BA55023"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从正定机场到酒店110公里，驾车需90分钟，</w:t>
      </w:r>
      <w:r>
        <w:rPr>
          <w:rFonts w:hint="eastAsia" w:ascii="Times New Roman" w:hAnsi="Times New Roman" w:eastAsia="仿宋" w:cs="Times New Roman"/>
          <w:sz w:val="32"/>
          <w:szCs w:val="32"/>
        </w:rPr>
        <w:t>出租车</w:t>
      </w:r>
      <w:r>
        <w:rPr>
          <w:rFonts w:ascii="Times New Roman" w:hAnsi="Times New Roman" w:eastAsia="仿宋" w:cs="Times New Roman"/>
          <w:sz w:val="32"/>
          <w:szCs w:val="32"/>
        </w:rPr>
        <w:t>费用约 400 元。</w:t>
      </w:r>
    </w:p>
    <w:p w14:paraId="57643E3D">
      <w:pPr>
        <w:ind w:firstLine="643" w:firstLineChars="200"/>
        <w:rPr>
          <w:rFonts w:hint="eastAsia" w:ascii="Times New Roman" w:hAnsi="Times New Roman" w:eastAsia="仿宋" w:cs="Times New Roman"/>
          <w:b/>
          <w:bCs/>
          <w:sz w:val="32"/>
          <w:szCs w:val="32"/>
        </w:rPr>
      </w:pPr>
      <w:r>
        <w:rPr>
          <w:rFonts w:ascii="Times New Roman" w:hAnsi="Times New Roman" w:eastAsia="仿宋" w:cs="Times New Roman"/>
          <w:b/>
          <w:bCs/>
          <w:sz w:val="32"/>
          <w:szCs w:val="32"/>
        </w:rPr>
        <w:t>2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</w:rPr>
        <w:t>．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公共交通路线</w:t>
      </w:r>
    </w:p>
    <w:p w14:paraId="37F9111F">
      <w:pPr>
        <w:ind w:firstLine="640" w:firstLineChars="200"/>
        <w:rPr>
          <w:rFonts w:hint="eastAsia"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从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正定机场</w:t>
      </w:r>
      <w:r>
        <w:rPr>
          <w:rFonts w:ascii="Times New Roman" w:hAnsi="Times New Roman" w:eastAsia="仿宋" w:cs="Times New Roman"/>
          <w:sz w:val="32"/>
          <w:szCs w:val="32"/>
        </w:rPr>
        <w:t>乘坐高铁，在正定机场站上车，保定东站下车，</w:t>
      </w:r>
      <w:r>
        <w:rPr>
          <w:rFonts w:hint="eastAsia" w:ascii="Times New Roman" w:hAnsi="Times New Roman" w:eastAsia="仿宋" w:cs="Times New Roman"/>
          <w:sz w:val="32"/>
          <w:szCs w:val="32"/>
        </w:rPr>
        <w:t>出租</w:t>
      </w:r>
      <w:r>
        <w:rPr>
          <w:rFonts w:ascii="Times New Roman" w:hAnsi="Times New Roman" w:eastAsia="仿宋" w:cs="Times New Roman"/>
          <w:sz w:val="32"/>
          <w:szCs w:val="32"/>
        </w:rPr>
        <w:t>车10分钟即达酒店，费</w:t>
      </w:r>
      <w:r>
        <w:rPr>
          <w:rFonts w:hint="eastAsia" w:ascii="Times New Roman" w:hAnsi="Times New Roman" w:eastAsia="仿宋" w:cs="Times New Roman"/>
          <w:sz w:val="32"/>
          <w:szCs w:val="32"/>
        </w:rPr>
        <w:t>用约</w:t>
      </w:r>
      <w:r>
        <w:rPr>
          <w:rFonts w:ascii="Times New Roman" w:hAnsi="Times New Roman" w:eastAsia="仿宋" w:cs="Times New Roman"/>
          <w:sz w:val="32"/>
          <w:szCs w:val="32"/>
        </w:rPr>
        <w:t xml:space="preserve"> 80元（约 1 小时）</w:t>
      </w:r>
      <w:r>
        <w:rPr>
          <w:rFonts w:hint="eastAsia" w:ascii="Times New Roman" w:hAnsi="Times New Roman" w:eastAsia="仿宋" w:cs="Times New Roman"/>
          <w:sz w:val="32"/>
          <w:szCs w:val="32"/>
        </w:rPr>
        <w:t>。</w:t>
      </w:r>
    </w:p>
    <w:p w14:paraId="020D55D3">
      <w:pPr>
        <w:rPr>
          <w:rFonts w:hint="eastAsia" w:ascii="Times New Roman" w:hAnsi="Times New Roman" w:eastAsia="仿宋" w:cs="Times New Roman"/>
          <w:sz w:val="18"/>
          <w:szCs w:val="18"/>
        </w:rPr>
      </w:pPr>
    </w:p>
    <w:p w14:paraId="6AEF30E9">
      <w:pPr>
        <w:spacing w:line="600" w:lineRule="exact"/>
        <w:ind w:firstLine="643" w:firstLineChars="200"/>
        <w:rPr>
          <w:rFonts w:ascii="Times New Roman" w:hAnsi="Times New Roman" w:eastAsia="仿宋" w:cs="Times New Roman"/>
          <w:b/>
          <w:bCs/>
          <w:sz w:val="32"/>
          <w:szCs w:val="32"/>
        </w:rPr>
      </w:pPr>
      <w:r>
        <w:rPr>
          <w:rFonts w:ascii="Times New Roman" w:hAnsi="Times New Roman" w:eastAsia="仿宋" w:cs="Times New Roman"/>
          <w:b/>
          <w:bCs/>
          <w:sz w:val="32"/>
          <w:szCs w:val="32"/>
        </w:rPr>
        <w:t xml:space="preserve">路线二 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</w:rPr>
        <w:t>：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北京大兴国际机场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</w:rPr>
        <w:t>→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中博希尔顿逸林酒店</w:t>
      </w:r>
    </w:p>
    <w:p w14:paraId="6357437C">
      <w:pPr>
        <w:rPr>
          <w:rFonts w:hint="eastAsia" w:ascii="Times New Roman" w:hAnsi="Times New Roman" w:eastAsia="仿宋" w:cs="Times New Roman"/>
          <w:sz w:val="18"/>
          <w:szCs w:val="18"/>
        </w:rPr>
      </w:pPr>
    </w:p>
    <w:p w14:paraId="3E2FA535">
      <w:pPr>
        <w:jc w:val="center"/>
        <w:rPr>
          <w:rFonts w:ascii="Times New Roman" w:hAnsi="Times New Roman" w:eastAsia="仿宋" w:cs="Times New Roman"/>
          <w:b/>
          <w:bCs/>
          <w:sz w:val="32"/>
          <w:szCs w:val="32"/>
        </w:rPr>
      </w:pPr>
      <w:r>
        <w:rPr>
          <w:rFonts w:ascii="Times New Roman" w:hAnsi="Times New Roman" w:eastAsia="等线" w:cs="Times New Roman"/>
        </w:rPr>
        <w:drawing>
          <wp:inline distT="0" distB="0" distL="114300" distR="114300">
            <wp:extent cx="5274945" cy="2688590"/>
            <wp:effectExtent l="0" t="0" r="1905" b="1651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79559">
      <w:pPr>
        <w:rPr>
          <w:rFonts w:hint="eastAsia" w:ascii="Times New Roman" w:hAnsi="Times New Roman" w:eastAsia="仿宋" w:cs="Times New Roman"/>
          <w:b/>
          <w:bCs/>
          <w:sz w:val="18"/>
          <w:szCs w:val="18"/>
        </w:rPr>
      </w:pPr>
    </w:p>
    <w:p w14:paraId="41DA3DA3">
      <w:pPr>
        <w:ind w:firstLine="643" w:firstLineChars="200"/>
        <w:rPr>
          <w:rFonts w:hint="eastAsia"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b/>
          <w:bCs/>
          <w:sz w:val="32"/>
          <w:szCs w:val="32"/>
        </w:rPr>
        <w:t>驾车/出租车路线</w:t>
      </w:r>
    </w:p>
    <w:p w14:paraId="5FDD6D39"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从大兴机场到酒店150公里，驾车约150分钟，</w:t>
      </w:r>
      <w:r>
        <w:rPr>
          <w:rFonts w:hint="eastAsia" w:ascii="Times New Roman" w:hAnsi="Times New Roman" w:eastAsia="仿宋" w:cs="Times New Roman"/>
          <w:sz w:val="32"/>
          <w:szCs w:val="32"/>
        </w:rPr>
        <w:t>出租车</w:t>
      </w:r>
      <w:r>
        <w:rPr>
          <w:rFonts w:ascii="Times New Roman" w:hAnsi="Times New Roman" w:eastAsia="仿宋" w:cs="Times New Roman"/>
          <w:sz w:val="32"/>
          <w:szCs w:val="32"/>
        </w:rPr>
        <w:t>费用约 600 元</w:t>
      </w:r>
    </w:p>
    <w:p w14:paraId="64FC7DB0">
      <w:pPr>
        <w:spacing w:line="60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二、火车</w:t>
      </w:r>
    </w:p>
    <w:p w14:paraId="33D3315A">
      <w:pPr>
        <w:ind w:firstLine="643" w:firstLineChars="200"/>
        <w:rPr>
          <w:rFonts w:ascii="Times New Roman" w:hAnsi="Times New Roman" w:eastAsia="仿宋" w:cs="Times New Roman"/>
          <w:b/>
          <w:bCs/>
          <w:sz w:val="32"/>
          <w:szCs w:val="32"/>
        </w:rPr>
      </w:pPr>
      <w:r>
        <w:rPr>
          <w:rFonts w:ascii="Times New Roman" w:hAnsi="Times New Roman" w:eastAsia="仿宋" w:cs="Times New Roman"/>
          <w:b/>
          <w:bCs/>
          <w:sz w:val="32"/>
          <w:szCs w:val="32"/>
        </w:rPr>
        <w:t>1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</w:rPr>
        <w:t>．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保定东站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</w:rPr>
        <w:t>→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中博希尔顿逸林酒店</w:t>
      </w:r>
    </w:p>
    <w:p w14:paraId="0E31C0B1">
      <w:pPr>
        <w:rPr>
          <w:rFonts w:ascii="Times New Roman" w:hAnsi="Times New Roman" w:eastAsia="仿宋" w:cs="Times New Roman"/>
          <w:sz w:val="18"/>
          <w:szCs w:val="18"/>
        </w:rPr>
      </w:pPr>
    </w:p>
    <w:p w14:paraId="52393123">
      <w:pPr>
        <w:jc w:val="center"/>
        <w:rPr>
          <w:rFonts w:ascii="Times New Roman" w:hAnsi="Times New Roman" w:eastAsia="仿宋" w:cs="Times New Roman"/>
          <w:sz w:val="18"/>
          <w:szCs w:val="18"/>
        </w:rPr>
      </w:pPr>
      <w:r>
        <w:rPr>
          <w:rFonts w:ascii="Times New Roman" w:hAnsi="Times New Roman" w:eastAsia="等线" w:cs="Times New Roman"/>
        </w:rPr>
        <w:drawing>
          <wp:inline distT="0" distB="0" distL="114300" distR="114300">
            <wp:extent cx="5276850" cy="2574290"/>
            <wp:effectExtent l="0" t="0" r="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71E2">
      <w:pPr>
        <w:rPr>
          <w:rFonts w:ascii="Times New Roman" w:hAnsi="Times New Roman" w:eastAsia="仿宋" w:cs="Times New Roman"/>
          <w:sz w:val="18"/>
          <w:szCs w:val="18"/>
        </w:rPr>
      </w:pPr>
    </w:p>
    <w:p w14:paraId="65885DF0"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从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保定东站</w:t>
      </w:r>
      <w:r>
        <w:rPr>
          <w:rFonts w:ascii="Times New Roman" w:hAnsi="Times New Roman" w:eastAsia="仿宋" w:cs="Times New Roman"/>
          <w:sz w:val="32"/>
          <w:szCs w:val="32"/>
        </w:rPr>
        <w:t>到酒店 5 公里，驾车约10分钟，出租车费用约 15 元。</w:t>
      </w:r>
    </w:p>
    <w:p w14:paraId="0F7F2723">
      <w:pPr>
        <w:ind w:firstLine="643" w:firstLineChars="200"/>
        <w:rPr>
          <w:rFonts w:ascii="Times New Roman" w:hAnsi="Times New Roman" w:eastAsia="仿宋" w:cs="Times New Roman"/>
          <w:b/>
          <w:bCs/>
          <w:sz w:val="32"/>
          <w:szCs w:val="32"/>
        </w:rPr>
      </w:pPr>
      <w:r>
        <w:rPr>
          <w:rFonts w:ascii="Times New Roman" w:hAnsi="Times New Roman" w:eastAsia="仿宋" w:cs="Times New Roman"/>
          <w:b/>
          <w:bCs/>
          <w:sz w:val="32"/>
          <w:szCs w:val="32"/>
        </w:rPr>
        <w:t>2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</w:rPr>
        <w:t>．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保定站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</w:rPr>
        <w:t>→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中博希尔顿逸林酒店</w:t>
      </w:r>
    </w:p>
    <w:p w14:paraId="78B912A3">
      <w:pPr>
        <w:rPr>
          <w:rFonts w:hint="eastAsia" w:ascii="Times New Roman" w:hAnsi="Times New Roman" w:eastAsia="仿宋" w:cs="Times New Roman"/>
          <w:b/>
          <w:bCs/>
          <w:sz w:val="18"/>
          <w:szCs w:val="18"/>
        </w:rPr>
      </w:pPr>
    </w:p>
    <w:p w14:paraId="55789821"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等线" w:cs="Times New Roman"/>
        </w:rPr>
        <w:drawing>
          <wp:inline distT="0" distB="0" distL="114300" distR="114300">
            <wp:extent cx="5276215" cy="2572385"/>
            <wp:effectExtent l="0" t="0" r="63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5354">
      <w:pPr>
        <w:rPr>
          <w:rFonts w:hint="eastAsia" w:ascii="Times New Roman" w:hAnsi="Times New Roman" w:eastAsia="仿宋" w:cs="Times New Roman"/>
          <w:sz w:val="18"/>
          <w:szCs w:val="18"/>
        </w:rPr>
      </w:pPr>
    </w:p>
    <w:p w14:paraId="3DFFC183"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从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保定站</w:t>
      </w:r>
      <w:r>
        <w:rPr>
          <w:rFonts w:ascii="Times New Roman" w:hAnsi="Times New Roman" w:eastAsia="仿宋" w:cs="Times New Roman"/>
          <w:sz w:val="32"/>
          <w:szCs w:val="32"/>
        </w:rPr>
        <w:t>到酒店 10 公里，驾车约 25 分钟，出租车费用约 25 元。</w:t>
      </w:r>
    </w:p>
    <w:p w14:paraId="7039E0D2"/>
    <w:sectPr>
      <w:pgSz w:w="11906" w:h="16838"/>
      <w:pgMar w:top="1361" w:right="1361" w:bottom="1361" w:left="136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5NWRlNGIwMGMxYTE0YTdjMjE2NWQ3MTAwZGU3MWYifQ=="/>
  </w:docVars>
  <w:rsids>
    <w:rsidRoot w:val="73E630A1"/>
    <w:rsid w:val="73E6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310</Words>
  <Characters>342</Characters>
  <Lines>0</Lines>
  <Paragraphs>0</Paragraphs>
  <TotalTime>0</TotalTime>
  <ScaleCrop>false</ScaleCrop>
  <LinksUpToDate>false</LinksUpToDate>
  <CharactersWithSpaces>362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2024-11-08T08:55:00Z</dcterms:created>
  <dc:creator>李春燕</dc:creator>
  <cp:lastModifiedBy>李春燕</cp:lastModifiedBy>
  <dcterms:modified xsi:type="dcterms:W3CDTF">2024-11-08T08:56:24Z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D5CF8B7F58104BE082DE9ED4FAEA0B5A_11</vt:lpwstr>
  </property>
</Properties>
</file>