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75" w:rsidRPr="00F96D8B" w:rsidRDefault="00003875" w:rsidP="00003875">
      <w:pPr>
        <w:rPr>
          <w:rFonts w:ascii="黑体" w:eastAsia="黑体" w:hAnsi="黑体" w:hint="eastAsia"/>
          <w:kern w:val="0"/>
          <w:sz w:val="32"/>
        </w:rPr>
      </w:pPr>
      <w:r w:rsidRPr="00F96D8B">
        <w:rPr>
          <w:rFonts w:ascii="黑体" w:eastAsia="黑体" w:hAnsi="黑体"/>
          <w:kern w:val="0"/>
          <w:sz w:val="32"/>
        </w:rPr>
        <w:t>附件</w:t>
      </w:r>
    </w:p>
    <w:p w:rsidR="00003875" w:rsidRPr="00F96D8B" w:rsidRDefault="00003875" w:rsidP="00003875">
      <w:pPr>
        <w:rPr>
          <w:rFonts w:ascii="黑体" w:eastAsia="黑体" w:hAnsi="黑体" w:hint="eastAsia"/>
          <w:kern w:val="0"/>
          <w:sz w:val="18"/>
          <w:szCs w:val="18"/>
        </w:rPr>
      </w:pPr>
    </w:p>
    <w:p w:rsidR="00003875" w:rsidRPr="00F96D8B" w:rsidRDefault="00003875" w:rsidP="00003875">
      <w:pPr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 w:rsidRPr="00F96D8B">
        <w:rPr>
          <w:rFonts w:ascii="方正小标宋简体" w:eastAsia="方正小标宋简体" w:hAnsi="Times New Roman" w:hint="eastAsia"/>
          <w:kern w:val="0"/>
          <w:sz w:val="44"/>
          <w:szCs w:val="44"/>
        </w:rPr>
        <w:t>第七届全国民族医药传承与创新发展暨</w:t>
      </w:r>
    </w:p>
    <w:p w:rsidR="00003875" w:rsidRPr="00F96D8B" w:rsidRDefault="00003875" w:rsidP="00003875">
      <w:pPr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 w:rsidRPr="00F96D8B">
        <w:rPr>
          <w:rFonts w:ascii="方正小标宋简体" w:eastAsia="方正小标宋简体" w:hAnsi="Times New Roman" w:hint="eastAsia"/>
          <w:kern w:val="0"/>
          <w:sz w:val="44"/>
          <w:szCs w:val="44"/>
        </w:rPr>
        <w:t>“一带一路”中医药文化国际传播高峰论坛回执</w:t>
      </w:r>
    </w:p>
    <w:p w:rsidR="00003875" w:rsidRPr="00F96D8B" w:rsidRDefault="00003875" w:rsidP="00003875">
      <w:pPr>
        <w:rPr>
          <w:rFonts w:ascii="Times New Roman" w:eastAsia="仿宋" w:hAnsi="Times New Roman" w:hint="eastAsia"/>
          <w:kern w:val="0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2536"/>
        <w:gridCol w:w="751"/>
        <w:gridCol w:w="708"/>
        <w:gridCol w:w="709"/>
        <w:gridCol w:w="709"/>
        <w:gridCol w:w="850"/>
        <w:gridCol w:w="1807"/>
      </w:tblGrid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36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07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995" w:type="dxa"/>
            <w:gridSpan w:val="3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职务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/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65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ind w:firstLineChars="150" w:firstLine="42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税号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28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66" w:type="dxa"/>
            <w:gridSpan w:val="3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28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66" w:type="dxa"/>
            <w:gridSpan w:val="3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到会日期</w:t>
            </w:r>
          </w:p>
        </w:tc>
        <w:tc>
          <w:tcPr>
            <w:tcW w:w="328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离会日期</w:t>
            </w:r>
          </w:p>
        </w:tc>
        <w:tc>
          <w:tcPr>
            <w:tcW w:w="3366" w:type="dxa"/>
            <w:gridSpan w:val="3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003875" w:rsidRPr="00F96D8B" w:rsidTr="00EE2C83">
        <w:trPr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  <w:vAlign w:val="center"/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住宿标准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不需要安排住宿</w:t>
            </w:r>
          </w:p>
          <w:p w:rsidR="00003875" w:rsidRPr="00F96D8B" w:rsidRDefault="00003875" w:rsidP="00EE2C83">
            <w:pPr>
              <w:widowControl/>
              <w:spacing w:line="600" w:lineRule="exact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□单间（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360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元）</w:t>
            </w:r>
          </w:p>
          <w:p w:rsidR="00003875" w:rsidRPr="00F96D8B" w:rsidRDefault="00003875" w:rsidP="00EE2C83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□标间（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360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元）</w:t>
            </w:r>
          </w:p>
        </w:tc>
      </w:tr>
      <w:tr w:rsidR="00003875" w:rsidRPr="00F96D8B" w:rsidTr="00EE2C83">
        <w:trPr>
          <w:trHeight w:val="2233"/>
          <w:jc w:val="center"/>
        </w:trPr>
        <w:tc>
          <w:tcPr>
            <w:tcW w:w="1569" w:type="dxa"/>
            <w:tcMar>
              <w:left w:w="34" w:type="dxa"/>
              <w:right w:w="34" w:type="dxa"/>
            </w:tcMar>
            <w:vAlign w:val="center"/>
          </w:tcPr>
          <w:p w:rsidR="00003875" w:rsidRPr="00F96D8B" w:rsidRDefault="00003875" w:rsidP="00EE2C83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70" w:type="dxa"/>
            <w:gridSpan w:val="7"/>
            <w:tcMar>
              <w:left w:w="34" w:type="dxa"/>
              <w:right w:w="34" w:type="dxa"/>
            </w:tcMar>
          </w:tcPr>
          <w:p w:rsidR="00003875" w:rsidRPr="00F96D8B" w:rsidRDefault="00003875" w:rsidP="00EE2C83">
            <w:pPr>
              <w:widowControl/>
              <w:spacing w:line="600" w:lineRule="exact"/>
              <w:rPr>
                <w:rFonts w:ascii="Times New Roman" w:hAnsi="Times New Roman"/>
                <w:b/>
                <w:kern w:val="0"/>
                <w:sz w:val="28"/>
                <w:szCs w:val="28"/>
                <w:u w:val="single"/>
              </w:rPr>
            </w:pP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清真饮食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□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  <w:r w:rsidRPr="00F96D8B">
              <w:rPr>
                <w:rFonts w:ascii="Times New Roman" w:hAnsi="Times New Roman" w:hint="eastAsia"/>
                <w:kern w:val="0"/>
                <w:sz w:val="28"/>
                <w:szCs w:val="28"/>
              </w:rPr>
              <w:t>其他风俗：</w:t>
            </w:r>
            <w:r w:rsidRPr="00F96D8B">
              <w:rPr>
                <w:rFonts w:ascii="Times New Roman" w:hAnsi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003875" w:rsidRDefault="00003875" w:rsidP="00003875">
      <w:pPr>
        <w:widowControl/>
        <w:spacing w:line="360" w:lineRule="exact"/>
        <w:ind w:leftChars="-100" w:left="270" w:rightChars="-100" w:right="-210" w:hangingChars="200" w:hanging="480"/>
        <w:rPr>
          <w:rFonts w:ascii="Times New Roman" w:eastAsia="楷体" w:hAnsi="Times New Roman" w:cs="仿宋" w:hint="eastAsia"/>
          <w:kern w:val="0"/>
          <w:sz w:val="24"/>
          <w:szCs w:val="24"/>
        </w:rPr>
      </w:pP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注：请参会者填写此表后于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2019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年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3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月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25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前发送电子邮件至：</w:t>
      </w:r>
      <w:hyperlink r:id="rId4" w:history="1">
        <w:r w:rsidRPr="00F96D8B">
          <w:rPr>
            <w:rFonts w:ascii="Times New Roman" w:eastAsia="楷体" w:hAnsi="Times New Roman" w:cs="仿宋" w:hint="eastAsia"/>
            <w:color w:val="000000"/>
            <w:kern w:val="0"/>
            <w:sz w:val="24"/>
            <w:szCs w:val="24"/>
          </w:rPr>
          <w:t>13811131899@139.com</w:t>
        </w:r>
        <w:r w:rsidRPr="00F96D8B">
          <w:rPr>
            <w:rFonts w:ascii="Times New Roman" w:eastAsia="楷体" w:hAnsi="Times New Roman" w:cs="仿宋" w:hint="eastAsia"/>
            <w:color w:val="000000"/>
            <w:kern w:val="0"/>
            <w:sz w:val="24"/>
            <w:szCs w:val="24"/>
          </w:rPr>
          <w:t>或</w:t>
        </w:r>
      </w:hyperlink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传真至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010</w:t>
      </w:r>
      <w:r w:rsidRPr="00F96D8B">
        <w:rPr>
          <w:rFonts w:ascii="楷体" w:eastAsia="楷体" w:hAnsi="楷体" w:cs="仿宋" w:hint="eastAsia"/>
          <w:kern w:val="0"/>
          <w:sz w:val="24"/>
          <w:szCs w:val="24"/>
        </w:rPr>
        <w:t>-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51945046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，联系人：石磊（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13811131899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），会务组将在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3</w:t>
      </w:r>
      <w:r w:rsidRPr="00F96D8B">
        <w:rPr>
          <w:rFonts w:ascii="Times New Roman" w:eastAsia="楷体" w:hAnsi="Times New Roman" w:cs="仿宋" w:hint="eastAsia"/>
          <w:kern w:val="0"/>
          <w:sz w:val="24"/>
          <w:szCs w:val="24"/>
        </w:rPr>
        <w:t>个工作日内与您确认。</w:t>
      </w:r>
    </w:p>
    <w:p w:rsidR="00B755A3" w:rsidRPr="00003875" w:rsidRDefault="00B755A3"/>
    <w:sectPr w:rsidR="00B755A3" w:rsidRPr="00003875" w:rsidSect="00B7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875"/>
    <w:rsid w:val="00003875"/>
    <w:rsid w:val="00B7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3811131899@139.com&#2511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2019-02-22T08:39:00Z</dcterms:created>
  <dcterms:modified xsi:type="dcterms:W3CDTF">2019-02-22T08:39:00Z</dcterms:modified>
</cp:coreProperties>
</file>